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3F6C" w14:textId="069BF5E1" w:rsidR="00952BA2" w:rsidRPr="001F7229" w:rsidRDefault="00F85096" w:rsidP="003A23CB">
      <w:pPr>
        <w:jc w:val="center"/>
        <w:rPr>
          <w:rFonts w:cstheme="minorHAnsi"/>
          <w:b/>
          <w:sz w:val="24"/>
          <w:szCs w:val="24"/>
        </w:rPr>
      </w:pPr>
      <w:r w:rsidRPr="001F7229">
        <w:rPr>
          <w:rFonts w:cstheme="minorHAnsi"/>
          <w:b/>
          <w:sz w:val="24"/>
          <w:szCs w:val="24"/>
        </w:rPr>
        <w:t>TERMO DE</w:t>
      </w:r>
      <w:r w:rsidR="0089218F" w:rsidRPr="001F7229">
        <w:rPr>
          <w:rFonts w:cstheme="minorHAnsi"/>
          <w:b/>
          <w:sz w:val="24"/>
          <w:szCs w:val="24"/>
        </w:rPr>
        <w:t xml:space="preserve"> </w:t>
      </w:r>
      <w:r w:rsidR="00422C52" w:rsidRPr="001F7229">
        <w:rPr>
          <w:rFonts w:cstheme="minorHAnsi"/>
          <w:b/>
          <w:sz w:val="24"/>
          <w:szCs w:val="24"/>
        </w:rPr>
        <w:t>CONSENTIMENTO</w:t>
      </w:r>
      <w:r w:rsidR="00E3163C">
        <w:rPr>
          <w:rFonts w:cstheme="minorHAnsi"/>
          <w:b/>
          <w:sz w:val="24"/>
          <w:szCs w:val="24"/>
        </w:rPr>
        <w:t xml:space="preserve"> </w:t>
      </w:r>
      <w:r w:rsidR="00E3163C" w:rsidRPr="005D0911">
        <w:rPr>
          <w:rFonts w:cstheme="minorHAnsi"/>
          <w:b/>
          <w:sz w:val="24"/>
          <w:szCs w:val="24"/>
        </w:rPr>
        <w:t>LIVRE E ESCLARECIDO</w:t>
      </w:r>
      <w:r w:rsidR="00422C52" w:rsidRPr="001F7229">
        <w:rPr>
          <w:rFonts w:cstheme="minorHAnsi"/>
          <w:b/>
          <w:sz w:val="24"/>
          <w:szCs w:val="24"/>
        </w:rPr>
        <w:t xml:space="preserve"> PARA REALIZAÇÃO DE PARTO NORMAL</w:t>
      </w:r>
    </w:p>
    <w:p w14:paraId="15D5126B" w14:textId="55A2478D" w:rsidR="004D3F29" w:rsidRPr="001F7229" w:rsidRDefault="0089218F" w:rsidP="001F7229">
      <w:pPr>
        <w:jc w:val="both"/>
        <w:rPr>
          <w:rFonts w:cstheme="minorHAnsi"/>
          <w:sz w:val="24"/>
          <w:szCs w:val="24"/>
        </w:rPr>
      </w:pPr>
      <w:r w:rsidRPr="001F722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4DC33" wp14:editId="062D7D99">
                <wp:simplePos x="0" y="0"/>
                <wp:positionH relativeFrom="margin">
                  <wp:posOffset>19050</wp:posOffset>
                </wp:positionH>
                <wp:positionV relativeFrom="paragraph">
                  <wp:posOffset>74930</wp:posOffset>
                </wp:positionV>
                <wp:extent cx="5915025" cy="800100"/>
                <wp:effectExtent l="0" t="0" r="28575" b="19050"/>
                <wp:wrapNone/>
                <wp:docPr id="175294754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F64F1" id="Retângulo 1" o:spid="_x0000_s1026" style="position:absolute;margin-left:1.5pt;margin-top:5.9pt;width:465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" filled="f" strokecolor="#09101d [484]" strokeweight="1pt">
                <w10:wrap anchorx="margin"/>
              </v:rect>
            </w:pict>
          </mc:Fallback>
        </mc:AlternateContent>
      </w:r>
    </w:p>
    <w:p w14:paraId="189BE96D" w14:textId="0B9C293C" w:rsidR="0089218F" w:rsidRPr="001F7229" w:rsidRDefault="0089218F" w:rsidP="001F7229">
      <w:pPr>
        <w:spacing w:line="276" w:lineRule="auto"/>
        <w:ind w:left="142"/>
        <w:jc w:val="both"/>
        <w:rPr>
          <w:rFonts w:cstheme="minorHAnsi"/>
          <w:sz w:val="24"/>
          <w:szCs w:val="24"/>
        </w:rPr>
      </w:pPr>
      <w:r w:rsidRPr="001F7229">
        <w:rPr>
          <w:rFonts w:cstheme="minorHAnsi"/>
          <w:sz w:val="24"/>
          <w:szCs w:val="24"/>
        </w:rPr>
        <w:t>Paciente: _________________________________</w:t>
      </w:r>
      <w:r w:rsidR="004D56BD" w:rsidRPr="001F7229">
        <w:rPr>
          <w:rFonts w:cstheme="minorHAnsi"/>
          <w:sz w:val="24"/>
          <w:szCs w:val="24"/>
        </w:rPr>
        <w:t>_____</w:t>
      </w:r>
      <w:r w:rsidRPr="001F7229">
        <w:rPr>
          <w:rFonts w:cstheme="minorHAnsi"/>
          <w:sz w:val="24"/>
          <w:szCs w:val="24"/>
        </w:rPr>
        <w:t xml:space="preserve"> Data de Nascimento: ___/___/____</w:t>
      </w:r>
    </w:p>
    <w:p w14:paraId="3056ABAD" w14:textId="43FAC2B5" w:rsidR="0089218F" w:rsidRPr="001F7229" w:rsidRDefault="0089218F" w:rsidP="001F7229">
      <w:pPr>
        <w:spacing w:line="276" w:lineRule="auto"/>
        <w:ind w:left="142"/>
        <w:jc w:val="both"/>
        <w:rPr>
          <w:rFonts w:cstheme="minorHAnsi"/>
          <w:sz w:val="24"/>
          <w:szCs w:val="24"/>
        </w:rPr>
      </w:pPr>
      <w:r w:rsidRPr="001F7229">
        <w:rPr>
          <w:rFonts w:cstheme="minorHAnsi"/>
          <w:sz w:val="24"/>
          <w:szCs w:val="24"/>
        </w:rPr>
        <w:t>CPF: ________________________</w:t>
      </w:r>
      <w:r w:rsidR="00CD4943" w:rsidRPr="001F7229">
        <w:rPr>
          <w:rFonts w:cstheme="minorHAnsi"/>
          <w:sz w:val="24"/>
          <w:szCs w:val="24"/>
        </w:rPr>
        <w:t>_ RG</w:t>
      </w:r>
      <w:r w:rsidRPr="001F7229">
        <w:rPr>
          <w:rFonts w:cstheme="minorHAnsi"/>
          <w:sz w:val="24"/>
          <w:szCs w:val="24"/>
        </w:rPr>
        <w:t>: ________________________</w:t>
      </w:r>
    </w:p>
    <w:p w14:paraId="6973AA08" w14:textId="77777777" w:rsidR="001E6CE2" w:rsidRPr="001F7229" w:rsidRDefault="001E6CE2" w:rsidP="001F7229">
      <w:pPr>
        <w:jc w:val="both"/>
        <w:rPr>
          <w:rFonts w:cstheme="minorHAnsi"/>
          <w:color w:val="000000"/>
          <w:sz w:val="24"/>
          <w:szCs w:val="24"/>
        </w:rPr>
      </w:pPr>
    </w:p>
    <w:p w14:paraId="0FB21F1A" w14:textId="4EAAC16F" w:rsidR="001F7229" w:rsidRPr="001F7229" w:rsidRDefault="001F7229" w:rsidP="001F7229">
      <w:pPr>
        <w:jc w:val="both"/>
        <w:rPr>
          <w:rFonts w:cstheme="minorHAnsi"/>
          <w:color w:val="000000"/>
          <w:sz w:val="24"/>
          <w:szCs w:val="24"/>
        </w:rPr>
      </w:pPr>
      <w:r w:rsidRPr="001F7229">
        <w:rPr>
          <w:rFonts w:cstheme="minorHAnsi"/>
          <w:color w:val="000000"/>
          <w:sz w:val="24"/>
          <w:szCs w:val="24"/>
        </w:rPr>
        <w:t>Declaro ter sido devidamente informada sobre as características do parto normal e suas possíveis intercorrências.</w:t>
      </w:r>
    </w:p>
    <w:p w14:paraId="295F497A" w14:textId="77777777" w:rsidR="001F7229" w:rsidRPr="001F7229" w:rsidRDefault="001F7229" w:rsidP="00CD4943">
      <w:pPr>
        <w:pStyle w:val="NormalWeb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1F7229">
        <w:rPr>
          <w:rFonts w:asciiTheme="minorHAnsi" w:eastAsiaTheme="minorHAnsi" w:hAnsiTheme="minorHAnsi" w:cstheme="minorHAnsi"/>
          <w:color w:val="000000"/>
          <w:lang w:eastAsia="en-US"/>
        </w:rPr>
        <w:t>Fui esclarecida de que o nascimento pode ocorrer por parto vaginal (parto normal), no qual o bebê sai do útero, passa pelo canal vaginal e pela vulva, ou por parto cesariano, procedimento cirúrgico que envolve incisão abdominal e uterina para retirada do bebê.</w:t>
      </w:r>
    </w:p>
    <w:p w14:paraId="5E4956E7" w14:textId="77777777" w:rsidR="001F7229" w:rsidRPr="001F7229" w:rsidRDefault="001F7229" w:rsidP="001F7229">
      <w:pPr>
        <w:pStyle w:val="NormalWeb"/>
        <w:spacing w:before="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1F7229">
        <w:rPr>
          <w:rFonts w:asciiTheme="minorHAnsi" w:eastAsiaTheme="minorHAnsi" w:hAnsiTheme="minorHAnsi" w:cstheme="minorHAnsi"/>
          <w:color w:val="000000"/>
          <w:lang w:eastAsia="en-US"/>
        </w:rPr>
        <w:t>O parto normal caracteriza-se por contrações uterinas regulares e progressivas, que levam à dilatação do colo do útero, podendo ser dolorosas e acompanhadas ou não da ruptura espontânea da bolsa das águas. O trabalho de parto pode durar em média de 12 a 18 horas.</w:t>
      </w:r>
    </w:p>
    <w:p w14:paraId="2FD7B266" w14:textId="77777777" w:rsidR="001F7229" w:rsidRPr="001F7229" w:rsidRDefault="001F7229" w:rsidP="001F7229">
      <w:pPr>
        <w:pStyle w:val="NormalWeb"/>
        <w:spacing w:before="1" w:beforeAutospacing="0" w:after="160" w:afterAutospacing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1F7229">
        <w:rPr>
          <w:rFonts w:asciiTheme="minorHAnsi" w:eastAsiaTheme="minorHAnsi" w:hAnsiTheme="minorHAnsi" w:cstheme="minorHAnsi"/>
          <w:color w:val="000000"/>
          <w:lang w:eastAsia="en-US"/>
        </w:rPr>
        <w:t>Durante todo o processo, poderei contar com a presença de um acompanhante de minha livre escolha, inclusive no momento do parto. Também fui informada de que, salvo contraindicação médica ou proximidade da anestesia, posso movimentar-me livremente, escolher posições confortáveis e ingerir líquidos e dieta leve.</w:t>
      </w:r>
    </w:p>
    <w:p w14:paraId="262147CC" w14:textId="187CB9A9" w:rsidR="001E6CE2" w:rsidRPr="001F7229" w:rsidRDefault="001F7229" w:rsidP="001F7229">
      <w:pPr>
        <w:pStyle w:val="NormalWeb"/>
        <w:spacing w:before="1" w:beforeAutospacing="0" w:after="160" w:afterAutospacing="0"/>
        <w:jc w:val="both"/>
        <w:rPr>
          <w:rFonts w:asciiTheme="minorHAnsi" w:hAnsiTheme="minorHAnsi" w:cstheme="minorHAnsi"/>
        </w:rPr>
      </w:pPr>
      <w:r w:rsidRPr="001F7229">
        <w:rPr>
          <w:rFonts w:asciiTheme="minorHAnsi" w:hAnsiTheme="minorHAnsi" w:cstheme="minorHAnsi"/>
          <w:color w:val="000000"/>
        </w:rPr>
        <w:t xml:space="preserve">A equipe médica e de enfermagem realizará avaliações periódicas da minha condição e da do bebê, incluindo: </w:t>
      </w:r>
      <w:r w:rsidR="001E6CE2" w:rsidRPr="001F7229">
        <w:rPr>
          <w:rFonts w:asciiTheme="minorHAnsi" w:hAnsiTheme="minorHAnsi" w:cstheme="minorHAnsi"/>
          <w:color w:val="000000"/>
        </w:rPr>
        <w:t>avaliações periódicas do batimento cardíaco fetal (ausculta intermitente para estetoscópio/sonar ou através de registro de cardiotocografia), da dinâmica uterina (número e características da contração uterina), coloração do líquido amniótico por amnioscopia (caso tenha dilatação e haja indicação), da dilatação do colo uterino através do toque vaginal (menos frequente no início e necessária com o avançar do trabalho de parto) além dos sinais vitais maternos (pressão arterial, pulso, frequência respiratória).</w:t>
      </w:r>
    </w:p>
    <w:p w14:paraId="40C7531B" w14:textId="12E491A0" w:rsidR="001E6CE2" w:rsidRPr="001E6CE2" w:rsidRDefault="001F7229" w:rsidP="001F7229">
      <w:pPr>
        <w:spacing w:before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F7229">
        <w:rPr>
          <w:rFonts w:eastAsia="Times New Roman" w:cstheme="minorHAnsi"/>
          <w:color w:val="000000"/>
          <w:sz w:val="24"/>
          <w:szCs w:val="24"/>
          <w:lang w:eastAsia="pt-BR"/>
        </w:rPr>
        <w:t>Durante o trabalho de parto, poderão ser indicadas intervenções médicas para garantir as melhores condições para mim e para o bebê, como:</w:t>
      </w:r>
      <w:r w:rsidR="001E6CE2" w:rsidRPr="001E6CE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uso de substâncias (ocitocina) para coordenar as contrações uterinas; alívio da dor não farmacológico (massagens, técnicas de relaxamento, acupuntura, hipnose, entre outras, a depender da existência de profissional habilitado) ou farmacológico (analgesia e/ou anestesia </w:t>
      </w:r>
      <w:proofErr w:type="spellStart"/>
      <w:r w:rsidR="001E6CE2" w:rsidRPr="001E6CE2">
        <w:rPr>
          <w:rFonts w:eastAsia="Times New Roman" w:cstheme="minorHAnsi"/>
          <w:color w:val="000000"/>
          <w:sz w:val="24"/>
          <w:szCs w:val="24"/>
          <w:lang w:eastAsia="pt-BR"/>
        </w:rPr>
        <w:t>locorregional</w:t>
      </w:r>
      <w:proofErr w:type="spellEnd"/>
      <w:r w:rsidR="001E6CE2" w:rsidRPr="001E6CE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), de indicação e responsabilidade exclusiva do médico anestesista assim como a </w:t>
      </w:r>
      <w:proofErr w:type="spellStart"/>
      <w:r w:rsidR="001E6CE2" w:rsidRPr="001E6CE2">
        <w:rPr>
          <w:rFonts w:eastAsia="Times New Roman" w:cstheme="minorHAnsi"/>
          <w:color w:val="000000"/>
          <w:sz w:val="24"/>
          <w:szCs w:val="24"/>
          <w:lang w:eastAsia="pt-BR"/>
        </w:rPr>
        <w:t>amniotomia</w:t>
      </w:r>
      <w:proofErr w:type="spellEnd"/>
      <w:r w:rsidR="001E6CE2" w:rsidRPr="001E6CE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(rotura artificial da bolsa das águas). </w:t>
      </w:r>
      <w:r w:rsidRPr="001F7229">
        <w:rPr>
          <w:rFonts w:eastAsia="Times New Roman" w:cstheme="minorHAnsi"/>
          <w:color w:val="000000"/>
          <w:sz w:val="24"/>
          <w:szCs w:val="24"/>
          <w:lang w:eastAsia="pt-BR"/>
        </w:rPr>
        <w:t>Fui informada de que serei comunicada sobre a necessidade de qualquer intervenção durante o trabalho de parto.</w:t>
      </w:r>
    </w:p>
    <w:p w14:paraId="4CE5F54F" w14:textId="77777777" w:rsidR="001F7229" w:rsidRPr="001F7229" w:rsidRDefault="001F7229" w:rsidP="001F7229">
      <w:pPr>
        <w:jc w:val="both"/>
        <w:rPr>
          <w:rFonts w:cstheme="minorHAnsi"/>
          <w:sz w:val="24"/>
          <w:szCs w:val="24"/>
        </w:rPr>
      </w:pPr>
      <w:r w:rsidRPr="001F7229">
        <w:rPr>
          <w:rFonts w:cstheme="minorHAnsi"/>
          <w:sz w:val="24"/>
          <w:szCs w:val="24"/>
        </w:rPr>
        <w:t xml:space="preserve">Durante o período expulsivo (saída do bebê pelo canal vaginal), poderá ser necessária a realização de episiotomia, pequeno corte no períneo para facilitar o nascimento, em situações como: sofrimento fetal, feto prematuro, feto </w:t>
      </w:r>
      <w:proofErr w:type="spellStart"/>
      <w:r w:rsidRPr="001F7229">
        <w:rPr>
          <w:rFonts w:cstheme="minorHAnsi"/>
          <w:sz w:val="24"/>
          <w:szCs w:val="24"/>
        </w:rPr>
        <w:t>macrossômico</w:t>
      </w:r>
      <w:proofErr w:type="spellEnd"/>
      <w:r w:rsidRPr="001F7229">
        <w:rPr>
          <w:rFonts w:cstheme="minorHAnsi"/>
          <w:sz w:val="24"/>
          <w:szCs w:val="24"/>
        </w:rPr>
        <w:t xml:space="preserve"> (acima de 4.000g) ou risco de laceração grave. A necessidade desse procedimento ocorre em cerca de 10% a 15% dos partos. Quando a episiotomia não é realizada, lacerações espontâneas podem ocorrer em 5% a 25% dos casos, variando conforme fatores individuais.</w:t>
      </w:r>
    </w:p>
    <w:p w14:paraId="7D518C62" w14:textId="77777777" w:rsidR="001F7229" w:rsidRPr="001F7229" w:rsidRDefault="001F7229" w:rsidP="001F7229">
      <w:pPr>
        <w:spacing w:before="1" w:line="240" w:lineRule="auto"/>
        <w:jc w:val="both"/>
        <w:rPr>
          <w:rFonts w:cstheme="minorHAnsi"/>
          <w:color w:val="000000"/>
          <w:sz w:val="24"/>
          <w:szCs w:val="24"/>
        </w:rPr>
      </w:pPr>
      <w:r w:rsidRPr="001F7229">
        <w:rPr>
          <w:rFonts w:cstheme="minorHAnsi"/>
          <w:color w:val="000000"/>
          <w:sz w:val="24"/>
          <w:szCs w:val="24"/>
        </w:rPr>
        <w:t xml:space="preserve">O médico poderá ainda, se necessário, utilizar instrumentos como fórceps ou vácuo-extrator para auxiliar o nascimento, especialmente em casos de sofrimento fetal ou dificuldade na saída </w:t>
      </w:r>
      <w:r w:rsidRPr="001F7229">
        <w:rPr>
          <w:rFonts w:cstheme="minorHAnsi"/>
          <w:color w:val="000000"/>
          <w:sz w:val="24"/>
          <w:szCs w:val="24"/>
        </w:rPr>
        <w:lastRenderedPageBreak/>
        <w:t>da cabeça do bebê. Esses instrumentos podem ocasionar pequenas marcas transitórias na pele do recém-nascido, que desaparecem em poucos dias e raramente causam sequelas.</w:t>
      </w:r>
    </w:p>
    <w:p w14:paraId="076526E0" w14:textId="608CDAF4" w:rsidR="001F7229" w:rsidRPr="001F7229" w:rsidRDefault="001E6CE2" w:rsidP="001F7229">
      <w:pPr>
        <w:spacing w:before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6CE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Os riscos mais comuns do parto normal </w:t>
      </w:r>
      <w:r w:rsidR="001F7229" w:rsidRPr="001F7229">
        <w:rPr>
          <w:rFonts w:eastAsia="Times New Roman" w:cstheme="minorHAnsi"/>
          <w:color w:val="000000"/>
          <w:sz w:val="24"/>
          <w:szCs w:val="24"/>
          <w:lang w:eastAsia="pt-BR"/>
        </w:rPr>
        <w:t>incluem:</w:t>
      </w:r>
      <w:r w:rsidRPr="001E6CE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hemorragia, infecção, lesões da bexiga, reto, ânus, esfíncteres interno e externo, incontinência urinária (dificuldade de controlar a urina) e/ou fecal, prolapso uterino e “queda” da bexiga e ou do reto (saída da bexiga, reto ou do útero</w:t>
      </w:r>
      <w:r w:rsidR="00D752C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pela vagina), atonia uterina (</w:t>
      </w:r>
      <w:r w:rsidRPr="001E6CE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perda de tônus muscular do útero, que não contrai após o parto), fratura da clavícula ou intercorrência/sequela pelo uso de fórcipe no bebê, </w:t>
      </w:r>
      <w:proofErr w:type="gramStart"/>
      <w:r w:rsidRPr="001E6CE2">
        <w:rPr>
          <w:rFonts w:eastAsia="Times New Roman" w:cstheme="minorHAnsi"/>
          <w:color w:val="000000"/>
          <w:sz w:val="24"/>
          <w:szCs w:val="24"/>
          <w:lang w:eastAsia="pt-BR"/>
        </w:rPr>
        <w:t>sendo  excepcional</w:t>
      </w:r>
      <w:proofErr w:type="gramEnd"/>
      <w:r w:rsidRPr="001E6CE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ocorrência óbito. </w:t>
      </w:r>
    </w:p>
    <w:p w14:paraId="27944F87" w14:textId="77777777" w:rsidR="001F7229" w:rsidRPr="001F7229" w:rsidRDefault="001F7229" w:rsidP="001F7229">
      <w:pPr>
        <w:spacing w:before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F7229">
        <w:rPr>
          <w:rFonts w:eastAsia="Times New Roman" w:cstheme="minorHAnsi"/>
          <w:color w:val="000000"/>
          <w:sz w:val="24"/>
          <w:szCs w:val="24"/>
          <w:lang w:eastAsia="pt-BR"/>
        </w:rPr>
        <w:t>Complicações tardias podem incluir discreta perda urinária involuntária, geralmente transitória, e sensação de frouxidão vaginal, relacionadas a fatores individuais, como elasticidade dos tecidos e peso do bebê.</w:t>
      </w:r>
    </w:p>
    <w:p w14:paraId="58BFC80F" w14:textId="77777777" w:rsidR="001F7229" w:rsidRPr="001F7229" w:rsidRDefault="001F7229" w:rsidP="001F7229">
      <w:pPr>
        <w:spacing w:before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F7229">
        <w:rPr>
          <w:rFonts w:eastAsia="Times New Roman" w:cstheme="minorHAnsi"/>
          <w:color w:val="000000"/>
          <w:sz w:val="24"/>
          <w:szCs w:val="24"/>
          <w:lang w:eastAsia="pt-BR"/>
        </w:rPr>
        <w:t>Fui informada de que, a qualquer momento, poderá haver necessidade de conversão para cesariana, seja por indicação médica (em caso de risco para a mãe ou o bebê) ou por manifestação de vontade da gestante. Nessa situação, será realizada incisão na parede abdominal e uterina, gerando uma cicatriz visível, cujo aspecto dependerá de características individuais e das condições clínicas no momento do parto.</w:t>
      </w:r>
    </w:p>
    <w:p w14:paraId="2AF5D161" w14:textId="77777777" w:rsidR="001F7229" w:rsidRPr="001F7229" w:rsidRDefault="001F7229" w:rsidP="001F7229">
      <w:pPr>
        <w:spacing w:before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F7229">
        <w:rPr>
          <w:rFonts w:eastAsia="Times New Roman" w:cstheme="minorHAnsi"/>
          <w:color w:val="000000"/>
          <w:sz w:val="24"/>
          <w:szCs w:val="24"/>
          <w:lang w:eastAsia="pt-BR"/>
        </w:rPr>
        <w:t>Afirmo ter compreendido todas as informações que me foram prestadas, em linguagem clara e acessível, e que todas as minhas dúvidas foram devidamente esclarecidas.</w:t>
      </w:r>
    </w:p>
    <w:p w14:paraId="2F93E7E2" w14:textId="1942DF10" w:rsidR="00983A45" w:rsidRPr="00CD4943" w:rsidRDefault="001F7229" w:rsidP="00CD4943">
      <w:pPr>
        <w:spacing w:before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F7229">
        <w:rPr>
          <w:rFonts w:eastAsia="Times New Roman" w:cstheme="minorHAnsi"/>
          <w:color w:val="000000"/>
          <w:sz w:val="24"/>
          <w:szCs w:val="24"/>
          <w:lang w:eastAsia="pt-BR"/>
        </w:rPr>
        <w:t>Assim, consinto de forma livre e esclarecida com a realização do parto normal, autorizando o(a) médico(a) responsável a adotar as medidas técnicas necessárias, conforme seu julgamento profissional, visando à segurança e ao melhor desfecho possível para mim e para meu bebê.</w:t>
      </w:r>
    </w:p>
    <w:p w14:paraId="1EB6D674" w14:textId="77777777" w:rsidR="00983A45" w:rsidRPr="001F7229" w:rsidRDefault="00983A45" w:rsidP="001F7229">
      <w:pPr>
        <w:jc w:val="both"/>
        <w:rPr>
          <w:rFonts w:cstheme="minorHAnsi"/>
          <w:sz w:val="24"/>
          <w:szCs w:val="24"/>
        </w:rPr>
      </w:pPr>
    </w:p>
    <w:p w14:paraId="5ADF6B43" w14:textId="30C8E4F1" w:rsidR="00953DDD" w:rsidRDefault="00953DDD" w:rsidP="001F7229">
      <w:pPr>
        <w:jc w:val="both"/>
        <w:rPr>
          <w:rFonts w:cstheme="minorHAnsi"/>
          <w:sz w:val="24"/>
          <w:szCs w:val="24"/>
        </w:rPr>
      </w:pPr>
      <w:r w:rsidRPr="001F7229">
        <w:rPr>
          <w:rFonts w:cstheme="minorHAnsi"/>
          <w:sz w:val="24"/>
          <w:szCs w:val="24"/>
        </w:rPr>
        <w:t>Guanhães/MG, ____/_____/_______.</w:t>
      </w:r>
    </w:p>
    <w:p w14:paraId="2603B30A" w14:textId="77777777" w:rsidR="003A23CB" w:rsidRPr="001F7229" w:rsidRDefault="003A23CB" w:rsidP="001F7229">
      <w:pPr>
        <w:jc w:val="both"/>
        <w:rPr>
          <w:rFonts w:cstheme="minorHAnsi"/>
          <w:sz w:val="24"/>
          <w:szCs w:val="24"/>
        </w:rPr>
      </w:pPr>
    </w:p>
    <w:p w14:paraId="2AEF239E" w14:textId="77777777" w:rsidR="000B3843" w:rsidRPr="001F7229" w:rsidRDefault="000B3843" w:rsidP="001F7229">
      <w:pPr>
        <w:jc w:val="both"/>
        <w:rPr>
          <w:rFonts w:cstheme="minorHAnsi"/>
          <w:sz w:val="24"/>
          <w:szCs w:val="24"/>
        </w:rPr>
      </w:pPr>
    </w:p>
    <w:p w14:paraId="01751ABB" w14:textId="1017AF54" w:rsidR="003A23CB" w:rsidRPr="001F7229" w:rsidRDefault="003A23CB" w:rsidP="00983A45">
      <w:pPr>
        <w:tabs>
          <w:tab w:val="left" w:pos="990"/>
        </w:tabs>
        <w:jc w:val="both"/>
        <w:rPr>
          <w:rFonts w:cstheme="minorHAnsi"/>
          <w:sz w:val="24"/>
          <w:szCs w:val="24"/>
        </w:rPr>
      </w:pPr>
    </w:p>
    <w:p w14:paraId="0665CCF2" w14:textId="5C640040" w:rsidR="00953DDD" w:rsidRPr="001F7229" w:rsidRDefault="00CD4943" w:rsidP="00983A45">
      <w:pPr>
        <w:tabs>
          <w:tab w:val="left" w:pos="990"/>
        </w:tabs>
        <w:jc w:val="both"/>
        <w:rPr>
          <w:rFonts w:cstheme="minorHAnsi"/>
          <w:sz w:val="24"/>
          <w:szCs w:val="24"/>
        </w:rPr>
        <w:sectPr w:rsidR="00953DDD" w:rsidRPr="001F7229" w:rsidSect="000803E4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417" w:right="1416" w:bottom="709" w:left="1276" w:header="708" w:footer="708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 xml:space="preserve">                _________________________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</w:t>
      </w:r>
    </w:p>
    <w:p w14:paraId="4358B951" w14:textId="2EFB6363" w:rsidR="00953DDD" w:rsidRPr="001F7229" w:rsidRDefault="00953DDD" w:rsidP="00CD4943">
      <w:pPr>
        <w:ind w:left="708" w:firstLine="708"/>
        <w:jc w:val="both"/>
        <w:rPr>
          <w:rFonts w:cstheme="minorHAnsi"/>
          <w:b/>
          <w:sz w:val="24"/>
          <w:szCs w:val="24"/>
        </w:rPr>
      </w:pPr>
      <w:r w:rsidRPr="001F7229">
        <w:rPr>
          <w:rFonts w:cstheme="minorHAnsi"/>
          <w:b/>
          <w:sz w:val="24"/>
          <w:szCs w:val="24"/>
        </w:rPr>
        <w:t>Assinatura Paciente</w:t>
      </w:r>
      <w:r w:rsidR="00CD4943">
        <w:rPr>
          <w:rFonts w:cstheme="minorHAnsi"/>
          <w:b/>
          <w:sz w:val="24"/>
          <w:szCs w:val="24"/>
        </w:rPr>
        <w:tab/>
      </w:r>
      <w:r w:rsidR="00CD4943">
        <w:rPr>
          <w:rFonts w:cstheme="minorHAnsi"/>
          <w:b/>
          <w:sz w:val="24"/>
          <w:szCs w:val="24"/>
        </w:rPr>
        <w:tab/>
      </w:r>
      <w:r w:rsidR="00CD4943">
        <w:rPr>
          <w:rFonts w:cstheme="minorHAnsi"/>
          <w:b/>
          <w:sz w:val="24"/>
          <w:szCs w:val="24"/>
        </w:rPr>
        <w:tab/>
      </w:r>
      <w:r w:rsidR="00CD4943">
        <w:rPr>
          <w:rFonts w:cstheme="minorHAnsi"/>
          <w:b/>
          <w:sz w:val="24"/>
          <w:szCs w:val="24"/>
        </w:rPr>
        <w:tab/>
      </w:r>
      <w:r w:rsidRPr="001F7229">
        <w:rPr>
          <w:rFonts w:cstheme="minorHAnsi"/>
          <w:b/>
          <w:sz w:val="24"/>
          <w:szCs w:val="24"/>
        </w:rPr>
        <w:t>Assinatura médico</w:t>
      </w:r>
    </w:p>
    <w:sectPr w:rsidR="00953DDD" w:rsidRPr="001F7229" w:rsidSect="00CD4943">
      <w:type w:val="continuous"/>
      <w:pgSz w:w="11906" w:h="16838"/>
      <w:pgMar w:top="1560" w:right="141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B635" w14:textId="77777777" w:rsidR="006E6088" w:rsidRDefault="006E6088" w:rsidP="009D2950">
      <w:pPr>
        <w:spacing w:after="0" w:line="240" w:lineRule="auto"/>
      </w:pPr>
      <w:r>
        <w:separator/>
      </w:r>
    </w:p>
  </w:endnote>
  <w:endnote w:type="continuationSeparator" w:id="0">
    <w:p w14:paraId="1391F5BC" w14:textId="77777777" w:rsidR="006E6088" w:rsidRDefault="006E6088" w:rsidP="009D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0A1B" w14:textId="77777777" w:rsidR="006E6088" w:rsidRDefault="006E6088" w:rsidP="009D2950">
      <w:pPr>
        <w:spacing w:after="0" w:line="240" w:lineRule="auto"/>
      </w:pPr>
      <w:r>
        <w:separator/>
      </w:r>
    </w:p>
  </w:footnote>
  <w:footnote w:type="continuationSeparator" w:id="0">
    <w:p w14:paraId="74968D36" w14:textId="77777777" w:rsidR="006E6088" w:rsidRDefault="006E6088" w:rsidP="009D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1DE9" w14:textId="19B360DA" w:rsidR="009D2950" w:rsidRDefault="00000000">
    <w:pPr>
      <w:pStyle w:val="Cabealho"/>
    </w:pPr>
    <w:r>
      <w:rPr>
        <w:noProof/>
      </w:rPr>
      <w:pict w14:anchorId="11975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549469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UNDO PAPEL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6F3C" w14:textId="7600B37A" w:rsidR="009D2950" w:rsidRDefault="00000000">
    <w:pPr>
      <w:pStyle w:val="Cabealho"/>
    </w:pPr>
    <w:r>
      <w:rPr>
        <w:noProof/>
      </w:rPr>
      <w:pict w14:anchorId="13F23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549470" o:spid="_x0000_s1033" type="#_x0000_t75" style="position:absolute;margin-left:-63.35pt;margin-top:-68.65pt;width:595.2pt;height:841.9pt;z-index:-251656192;mso-position-horizontal-relative:margin;mso-position-vertical-relative:margin" o:allowincell="f">
          <v:imagedata r:id="rId1" o:title="FUNDO PAPEL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BDCF" w14:textId="323D303B" w:rsidR="009D2950" w:rsidRDefault="00000000">
    <w:pPr>
      <w:pStyle w:val="Cabealho"/>
    </w:pPr>
    <w:r>
      <w:rPr>
        <w:noProof/>
      </w:rPr>
      <w:pict w14:anchorId="70702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549468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UNDO PAPEL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A55"/>
    <w:multiLevelType w:val="multilevel"/>
    <w:tmpl w:val="38D6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66B91"/>
    <w:multiLevelType w:val="multilevel"/>
    <w:tmpl w:val="B9D2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0681E"/>
    <w:multiLevelType w:val="hybridMultilevel"/>
    <w:tmpl w:val="17EE5C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2942"/>
    <w:multiLevelType w:val="multilevel"/>
    <w:tmpl w:val="EEDA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107D1"/>
    <w:multiLevelType w:val="multilevel"/>
    <w:tmpl w:val="3E74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277E6"/>
    <w:multiLevelType w:val="multilevel"/>
    <w:tmpl w:val="252E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E6BDA"/>
    <w:multiLevelType w:val="hybridMultilevel"/>
    <w:tmpl w:val="C39013F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011EC"/>
    <w:multiLevelType w:val="hybridMultilevel"/>
    <w:tmpl w:val="932EC6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57B6E"/>
    <w:multiLevelType w:val="hybridMultilevel"/>
    <w:tmpl w:val="06F2E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E645E"/>
    <w:multiLevelType w:val="hybridMultilevel"/>
    <w:tmpl w:val="F0CC5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8208050">
    <w:abstractNumId w:val="2"/>
  </w:num>
  <w:num w:numId="2" w16cid:durableId="601299965">
    <w:abstractNumId w:val="6"/>
  </w:num>
  <w:num w:numId="3" w16cid:durableId="1697538981">
    <w:abstractNumId w:val="7"/>
  </w:num>
  <w:num w:numId="4" w16cid:durableId="1263802187">
    <w:abstractNumId w:val="9"/>
  </w:num>
  <w:num w:numId="5" w16cid:durableId="1819807588">
    <w:abstractNumId w:val="0"/>
  </w:num>
  <w:num w:numId="6" w16cid:durableId="1248423385">
    <w:abstractNumId w:val="1"/>
  </w:num>
  <w:num w:numId="7" w16cid:durableId="17898956">
    <w:abstractNumId w:val="5"/>
  </w:num>
  <w:num w:numId="8" w16cid:durableId="645814587">
    <w:abstractNumId w:val="8"/>
  </w:num>
  <w:num w:numId="9" w16cid:durableId="442964712">
    <w:abstractNumId w:val="3"/>
  </w:num>
  <w:num w:numId="10" w16cid:durableId="1988362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50"/>
    <w:rsid w:val="000140BA"/>
    <w:rsid w:val="000162D4"/>
    <w:rsid w:val="00020364"/>
    <w:rsid w:val="000212C8"/>
    <w:rsid w:val="0002349B"/>
    <w:rsid w:val="0004544B"/>
    <w:rsid w:val="000738F8"/>
    <w:rsid w:val="000803E4"/>
    <w:rsid w:val="000978AC"/>
    <w:rsid w:val="000B3843"/>
    <w:rsid w:val="000B38B6"/>
    <w:rsid w:val="000C15E0"/>
    <w:rsid w:val="00120D56"/>
    <w:rsid w:val="001527C1"/>
    <w:rsid w:val="0015486E"/>
    <w:rsid w:val="00162248"/>
    <w:rsid w:val="001638CD"/>
    <w:rsid w:val="0017338F"/>
    <w:rsid w:val="00182730"/>
    <w:rsid w:val="001835A5"/>
    <w:rsid w:val="00195FB7"/>
    <w:rsid w:val="001B01E7"/>
    <w:rsid w:val="001D2C08"/>
    <w:rsid w:val="001E41C0"/>
    <w:rsid w:val="001E6CE2"/>
    <w:rsid w:val="001F6CFE"/>
    <w:rsid w:val="001F7229"/>
    <w:rsid w:val="00205697"/>
    <w:rsid w:val="00205DE4"/>
    <w:rsid w:val="0021681B"/>
    <w:rsid w:val="00245BAB"/>
    <w:rsid w:val="00255757"/>
    <w:rsid w:val="0026322A"/>
    <w:rsid w:val="002F0FBC"/>
    <w:rsid w:val="002F5987"/>
    <w:rsid w:val="0031437C"/>
    <w:rsid w:val="00337A00"/>
    <w:rsid w:val="00351E44"/>
    <w:rsid w:val="00385CC9"/>
    <w:rsid w:val="00393323"/>
    <w:rsid w:val="003A23CB"/>
    <w:rsid w:val="00413F49"/>
    <w:rsid w:val="00422C52"/>
    <w:rsid w:val="00447465"/>
    <w:rsid w:val="00450795"/>
    <w:rsid w:val="00461636"/>
    <w:rsid w:val="004618E4"/>
    <w:rsid w:val="00466343"/>
    <w:rsid w:val="0048282D"/>
    <w:rsid w:val="004D3F29"/>
    <w:rsid w:val="004D56BD"/>
    <w:rsid w:val="004D5BC6"/>
    <w:rsid w:val="004D70CC"/>
    <w:rsid w:val="004E3906"/>
    <w:rsid w:val="004F7BA3"/>
    <w:rsid w:val="005006EE"/>
    <w:rsid w:val="005025AD"/>
    <w:rsid w:val="005554A5"/>
    <w:rsid w:val="00581186"/>
    <w:rsid w:val="00594C8D"/>
    <w:rsid w:val="005F398C"/>
    <w:rsid w:val="006060E9"/>
    <w:rsid w:val="006102C5"/>
    <w:rsid w:val="006637AA"/>
    <w:rsid w:val="00671BA7"/>
    <w:rsid w:val="006727AE"/>
    <w:rsid w:val="00693CDA"/>
    <w:rsid w:val="006A635C"/>
    <w:rsid w:val="006E6088"/>
    <w:rsid w:val="00700082"/>
    <w:rsid w:val="00726C20"/>
    <w:rsid w:val="007462CA"/>
    <w:rsid w:val="00747C5A"/>
    <w:rsid w:val="00754097"/>
    <w:rsid w:val="00754809"/>
    <w:rsid w:val="00767783"/>
    <w:rsid w:val="0079403A"/>
    <w:rsid w:val="007972AD"/>
    <w:rsid w:val="007A0EA8"/>
    <w:rsid w:val="007A733E"/>
    <w:rsid w:val="007E167C"/>
    <w:rsid w:val="00810E55"/>
    <w:rsid w:val="00814606"/>
    <w:rsid w:val="00825747"/>
    <w:rsid w:val="00836D86"/>
    <w:rsid w:val="008515B2"/>
    <w:rsid w:val="00855EC4"/>
    <w:rsid w:val="008707FA"/>
    <w:rsid w:val="00871970"/>
    <w:rsid w:val="008773A6"/>
    <w:rsid w:val="0088731B"/>
    <w:rsid w:val="0089218F"/>
    <w:rsid w:val="008A3865"/>
    <w:rsid w:val="008B6F2C"/>
    <w:rsid w:val="009103EA"/>
    <w:rsid w:val="00932C47"/>
    <w:rsid w:val="00933D97"/>
    <w:rsid w:val="009400BD"/>
    <w:rsid w:val="009427B3"/>
    <w:rsid w:val="00943281"/>
    <w:rsid w:val="00952BA2"/>
    <w:rsid w:val="00953DDD"/>
    <w:rsid w:val="00962BB9"/>
    <w:rsid w:val="00973EA7"/>
    <w:rsid w:val="00980255"/>
    <w:rsid w:val="00980375"/>
    <w:rsid w:val="00983A45"/>
    <w:rsid w:val="00987FD3"/>
    <w:rsid w:val="00993A29"/>
    <w:rsid w:val="0099519C"/>
    <w:rsid w:val="009C338C"/>
    <w:rsid w:val="009D2950"/>
    <w:rsid w:val="009D296B"/>
    <w:rsid w:val="00A00794"/>
    <w:rsid w:val="00A07EC0"/>
    <w:rsid w:val="00A13B9C"/>
    <w:rsid w:val="00A36692"/>
    <w:rsid w:val="00A44F10"/>
    <w:rsid w:val="00A52DA8"/>
    <w:rsid w:val="00A550AD"/>
    <w:rsid w:val="00A8646F"/>
    <w:rsid w:val="00A873A8"/>
    <w:rsid w:val="00A91307"/>
    <w:rsid w:val="00A93AC7"/>
    <w:rsid w:val="00AC3B43"/>
    <w:rsid w:val="00B37457"/>
    <w:rsid w:val="00B64751"/>
    <w:rsid w:val="00B67F1F"/>
    <w:rsid w:val="00BB4325"/>
    <w:rsid w:val="00BB4DB8"/>
    <w:rsid w:val="00BC2E7F"/>
    <w:rsid w:val="00BC350B"/>
    <w:rsid w:val="00C016C7"/>
    <w:rsid w:val="00C0688B"/>
    <w:rsid w:val="00C12ED3"/>
    <w:rsid w:val="00C14AA7"/>
    <w:rsid w:val="00C3614F"/>
    <w:rsid w:val="00C4221A"/>
    <w:rsid w:val="00C562A6"/>
    <w:rsid w:val="00C61423"/>
    <w:rsid w:val="00C85293"/>
    <w:rsid w:val="00C877D6"/>
    <w:rsid w:val="00C9118C"/>
    <w:rsid w:val="00CA14FE"/>
    <w:rsid w:val="00CB40DC"/>
    <w:rsid w:val="00CC34C8"/>
    <w:rsid w:val="00CD4943"/>
    <w:rsid w:val="00CE2854"/>
    <w:rsid w:val="00CE6FF7"/>
    <w:rsid w:val="00CF6215"/>
    <w:rsid w:val="00D0443F"/>
    <w:rsid w:val="00D67D6C"/>
    <w:rsid w:val="00D752C7"/>
    <w:rsid w:val="00D87374"/>
    <w:rsid w:val="00D95477"/>
    <w:rsid w:val="00D96A18"/>
    <w:rsid w:val="00E00801"/>
    <w:rsid w:val="00E029DA"/>
    <w:rsid w:val="00E3163C"/>
    <w:rsid w:val="00E3347F"/>
    <w:rsid w:val="00E36BCB"/>
    <w:rsid w:val="00E56338"/>
    <w:rsid w:val="00E57BF6"/>
    <w:rsid w:val="00E9262C"/>
    <w:rsid w:val="00E96296"/>
    <w:rsid w:val="00EB2731"/>
    <w:rsid w:val="00EC1FBF"/>
    <w:rsid w:val="00ED2207"/>
    <w:rsid w:val="00ED45AD"/>
    <w:rsid w:val="00ED5B9E"/>
    <w:rsid w:val="00EE4525"/>
    <w:rsid w:val="00EF390F"/>
    <w:rsid w:val="00F02B0A"/>
    <w:rsid w:val="00F17B1B"/>
    <w:rsid w:val="00F23BA4"/>
    <w:rsid w:val="00F254E8"/>
    <w:rsid w:val="00F37D9B"/>
    <w:rsid w:val="00F40212"/>
    <w:rsid w:val="00F40DB5"/>
    <w:rsid w:val="00F52F3E"/>
    <w:rsid w:val="00F552A0"/>
    <w:rsid w:val="00F60E12"/>
    <w:rsid w:val="00F85096"/>
    <w:rsid w:val="00FA2978"/>
    <w:rsid w:val="00FA4A5F"/>
    <w:rsid w:val="00FC348E"/>
    <w:rsid w:val="00FC4789"/>
    <w:rsid w:val="00FD5076"/>
    <w:rsid w:val="00FF03BC"/>
    <w:rsid w:val="00FF45F2"/>
    <w:rsid w:val="00FF629B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DD4DA"/>
  <w15:chartTrackingRefBased/>
  <w15:docId w15:val="{854DDD94-A351-41D4-B7C3-3BDC797C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86E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rsid w:val="004D70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4A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950"/>
  </w:style>
  <w:style w:type="paragraph" w:styleId="Rodap">
    <w:name w:val="footer"/>
    <w:basedOn w:val="Normal"/>
    <w:link w:val="RodapChar"/>
    <w:uiPriority w:val="99"/>
    <w:unhideWhenUsed/>
    <w:rsid w:val="009D2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950"/>
  </w:style>
  <w:style w:type="character" w:styleId="Hyperlink">
    <w:name w:val="Hyperlink"/>
    <w:basedOn w:val="Fontepargpadro"/>
    <w:uiPriority w:val="99"/>
    <w:unhideWhenUsed/>
    <w:rsid w:val="0015486E"/>
    <w:rPr>
      <w:color w:val="0563C1" w:themeColor="hyperlink"/>
      <w:u w:val="single"/>
    </w:rPr>
  </w:style>
  <w:style w:type="paragraph" w:customStyle="1" w:styleId="Standard">
    <w:name w:val="Standard"/>
    <w:rsid w:val="002632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A4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349B"/>
    <w:pPr>
      <w:ind w:left="720"/>
      <w:contextualSpacing/>
    </w:pPr>
  </w:style>
  <w:style w:type="paragraph" w:customStyle="1" w:styleId="Default">
    <w:name w:val="Default"/>
    <w:rsid w:val="00F52F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A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44B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4D70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4D70CC"/>
  </w:style>
  <w:style w:type="character" w:customStyle="1" w:styleId="ms-1">
    <w:name w:val="ms-1"/>
    <w:basedOn w:val="Fontepargpadro"/>
    <w:rsid w:val="004D70CC"/>
  </w:style>
  <w:style w:type="character" w:customStyle="1" w:styleId="max-w-full">
    <w:name w:val="max-w-full"/>
    <w:basedOn w:val="Fontepargpadro"/>
    <w:rsid w:val="004D70CC"/>
  </w:style>
  <w:style w:type="character" w:customStyle="1" w:styleId="-me-1">
    <w:name w:val="-me-1"/>
    <w:basedOn w:val="Fontepargpadro"/>
    <w:rsid w:val="004D70CC"/>
  </w:style>
  <w:style w:type="character" w:customStyle="1" w:styleId="Ttulo4Char">
    <w:name w:val="Título 4 Char"/>
    <w:basedOn w:val="Fontepargpadro"/>
    <w:link w:val="Ttulo4"/>
    <w:uiPriority w:val="9"/>
    <w:semiHidden/>
    <w:rsid w:val="00FA4A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738D4-9FBF-411D-B206-DA7046EE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782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J. Oliveira</dc:creator>
  <cp:keywords/>
  <dc:description/>
  <cp:lastModifiedBy>Helio Sette</cp:lastModifiedBy>
  <cp:revision>7</cp:revision>
  <cp:lastPrinted>2025-03-27T14:20:00Z</cp:lastPrinted>
  <dcterms:created xsi:type="dcterms:W3CDTF">2025-11-12T13:12:00Z</dcterms:created>
  <dcterms:modified xsi:type="dcterms:W3CDTF">2025-11-13T16:36:00Z</dcterms:modified>
</cp:coreProperties>
</file>